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7A" w:rsidRPr="00167C7A" w:rsidRDefault="00167C7A" w:rsidP="00167C7A">
      <w:pPr>
        <w:rPr>
          <w:b/>
          <w:sz w:val="28"/>
          <w:szCs w:val="28"/>
        </w:rPr>
      </w:pPr>
      <w:bookmarkStart w:id="0" w:name="_GoBack"/>
      <w:r w:rsidRPr="00167C7A">
        <w:rPr>
          <w:b/>
          <w:sz w:val="28"/>
          <w:szCs w:val="28"/>
        </w:rPr>
        <w:t>Либерализация уголовной ответственности за неуплату налогов.</w:t>
      </w:r>
    </w:p>
    <w:bookmarkEnd w:id="0"/>
    <w:p w:rsidR="00167C7A" w:rsidRPr="00167C7A" w:rsidRDefault="00167C7A" w:rsidP="00167C7A">
      <w:pPr>
        <w:rPr>
          <w:b/>
          <w:sz w:val="28"/>
          <w:szCs w:val="28"/>
        </w:rPr>
      </w:pPr>
      <w:r w:rsidRPr="00167C7A">
        <w:rPr>
          <w:b/>
          <w:sz w:val="28"/>
          <w:szCs w:val="28"/>
        </w:rPr>
        <w:t xml:space="preserve">  </w:t>
      </w:r>
    </w:p>
    <w:p w:rsidR="00167C7A" w:rsidRPr="00470508" w:rsidRDefault="00167C7A" w:rsidP="00167C7A">
      <w:pPr>
        <w:spacing w:before="100" w:beforeAutospacing="1" w:after="100" w:afterAutospacing="1"/>
        <w:jc w:val="both"/>
      </w:pPr>
      <w:r w:rsidRPr="00470508">
        <w:rPr>
          <w:color w:val="464C55"/>
          <w:sz w:val="28"/>
          <w:szCs w:val="28"/>
          <w:shd w:val="clear" w:color="auto" w:fill="FFFFFF"/>
        </w:rPr>
        <w:t xml:space="preserve">Федеральным законом от 18 марта 2023 г. №78-ФЗ «О внесении изменений в Уголовный кодекс Российской Федерации и Уголовно-процессуальный кодекс Российской Федерации внесены дополнения в ч.1 ст.24 УПК РФ «Основания отказа в возбуждении уголовного дела или прекращения уголовного дела». </w:t>
      </w:r>
      <w:r w:rsidRPr="00470508">
        <w:rPr>
          <w:color w:val="000000"/>
          <w:sz w:val="28"/>
          <w:szCs w:val="28"/>
          <w:shd w:val="clear" w:color="auto" w:fill="FFFFFF"/>
        </w:rPr>
        <w:t xml:space="preserve">Решено отказывать в возбуждении уголовного дела по преступлениям, связанным с уклонением от уплаты налогов и иных обязательных платежей, при условии уплаты в полном объеме недоимки, пеней и штрафов. Уже возбужденное уголовное дело в этом случае прекращается. </w:t>
      </w:r>
    </w:p>
    <w:p w:rsidR="00167C7A" w:rsidRPr="00470508" w:rsidRDefault="00167C7A" w:rsidP="00167C7A">
      <w:pPr>
        <w:spacing w:before="100" w:beforeAutospacing="1" w:after="100" w:afterAutospacing="1"/>
        <w:jc w:val="both"/>
      </w:pPr>
      <w:r w:rsidRPr="00470508">
        <w:rPr>
          <w:color w:val="464C55"/>
          <w:sz w:val="28"/>
          <w:szCs w:val="28"/>
          <w:shd w:val="clear" w:color="auto" w:fill="FFFFFF"/>
        </w:rPr>
        <w:t>Также вышеуказанным законом уменьшен максимальный срок наказания в виде лишения свободы по ст.ст.199,199.1 УК РФ - до 5 лет лишения свободы (ранее было до 6 лет),199.2 УК РФ– до 5 лет лишения свободы (ранее было до 7 лет) и 199.4 У</w:t>
      </w:r>
      <w:r>
        <w:rPr>
          <w:color w:val="464C55"/>
          <w:sz w:val="28"/>
          <w:szCs w:val="28"/>
          <w:shd w:val="clear" w:color="auto" w:fill="FFFFFF"/>
        </w:rPr>
        <w:t>К РФ до 3 лет лишения свободы (</w:t>
      </w:r>
      <w:r w:rsidRPr="00470508">
        <w:rPr>
          <w:color w:val="464C55"/>
          <w:sz w:val="28"/>
          <w:szCs w:val="28"/>
          <w:shd w:val="clear" w:color="auto" w:fill="FFFFFF"/>
        </w:rPr>
        <w:t>ранее было до 4 лет).</w:t>
      </w:r>
    </w:p>
    <w:p w:rsidR="00DE09DE" w:rsidRPr="004713C0" w:rsidRDefault="00DE09DE" w:rsidP="004713C0">
      <w:pPr>
        <w:rPr>
          <w:sz w:val="28"/>
          <w:szCs w:val="28"/>
        </w:rPr>
      </w:pPr>
    </w:p>
    <w:p w:rsidR="00DE09DE" w:rsidRPr="004713C0" w:rsidRDefault="004713C0" w:rsidP="004713C0">
      <w:pPr>
        <w:rPr>
          <w:sz w:val="28"/>
          <w:szCs w:val="28"/>
        </w:rPr>
      </w:pPr>
      <w:r w:rsidRPr="004713C0">
        <w:rPr>
          <w:sz w:val="28"/>
          <w:szCs w:val="28"/>
        </w:rPr>
        <w:t>Помощник</w:t>
      </w:r>
      <w:r w:rsidR="00DE09DE" w:rsidRPr="004713C0">
        <w:rPr>
          <w:sz w:val="28"/>
          <w:szCs w:val="28"/>
        </w:rPr>
        <w:t xml:space="preserve"> прокурора      </w:t>
      </w:r>
      <w:r w:rsidR="00DE09DE" w:rsidRPr="004713C0">
        <w:rPr>
          <w:sz w:val="28"/>
          <w:szCs w:val="28"/>
        </w:rPr>
        <w:tab/>
      </w:r>
      <w:r w:rsidR="00DE09DE" w:rsidRPr="004713C0">
        <w:rPr>
          <w:sz w:val="28"/>
          <w:szCs w:val="28"/>
        </w:rPr>
        <w:tab/>
      </w:r>
      <w:r w:rsidR="00DE09DE" w:rsidRPr="004713C0">
        <w:rPr>
          <w:sz w:val="28"/>
          <w:szCs w:val="28"/>
        </w:rPr>
        <w:tab/>
      </w:r>
      <w:r w:rsidR="00DE09DE" w:rsidRPr="004713C0">
        <w:rPr>
          <w:sz w:val="28"/>
          <w:szCs w:val="28"/>
        </w:rPr>
        <w:tab/>
      </w:r>
      <w:r w:rsidR="00DE09DE" w:rsidRPr="004713C0">
        <w:rPr>
          <w:sz w:val="28"/>
          <w:szCs w:val="28"/>
        </w:rPr>
        <w:tab/>
        <w:t xml:space="preserve">   Г</w:t>
      </w:r>
      <w:r w:rsidRPr="004713C0">
        <w:rPr>
          <w:sz w:val="28"/>
          <w:szCs w:val="28"/>
        </w:rPr>
        <w:t>узяль</w:t>
      </w:r>
      <w:r w:rsidR="00DE09DE" w:rsidRPr="004713C0">
        <w:rPr>
          <w:sz w:val="28"/>
          <w:szCs w:val="28"/>
        </w:rPr>
        <w:t xml:space="preserve"> Хамидуллина</w:t>
      </w:r>
    </w:p>
    <w:p w:rsidR="00253AFE" w:rsidRDefault="00253AFE"/>
    <w:sectPr w:rsidR="0025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D1"/>
    <w:rsid w:val="00167C7A"/>
    <w:rsid w:val="00253AFE"/>
    <w:rsid w:val="00350937"/>
    <w:rsid w:val="004713C0"/>
    <w:rsid w:val="008431D1"/>
    <w:rsid w:val="00AF65DE"/>
    <w:rsid w:val="00D56803"/>
    <w:rsid w:val="00D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D4C7"/>
  <w15:chartTrackingRefBased/>
  <w15:docId w15:val="{2EBF139A-6FD4-47CB-981E-4AAC5FE6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2</cp:revision>
  <dcterms:created xsi:type="dcterms:W3CDTF">2023-03-22T07:33:00Z</dcterms:created>
  <dcterms:modified xsi:type="dcterms:W3CDTF">2023-03-22T07:33:00Z</dcterms:modified>
</cp:coreProperties>
</file>